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B96D" w14:textId="77777777" w:rsidR="00D339DC" w:rsidRDefault="00D339DC" w:rsidP="00D339DC">
      <w:pPr>
        <w:pStyle w:val="Ttulo1"/>
        <w:spacing w:before="0" w:beforeAutospacing="0" w:after="0" w:afterAutospacing="0"/>
        <w:jc w:val="both"/>
        <w:textAlignment w:val="baseline"/>
        <w:rPr>
          <w:rFonts w:ascii="inherit" w:hAnsi="inherit" w:cs="Heebo"/>
          <w:color w:val="333333"/>
          <w:sz w:val="60"/>
          <w:szCs w:val="60"/>
        </w:rPr>
      </w:pPr>
      <w:r>
        <w:rPr>
          <w:rFonts w:ascii="inherit" w:hAnsi="inherit" w:cs="Heebo"/>
          <w:color w:val="333333"/>
          <w:sz w:val="60"/>
          <w:szCs w:val="60"/>
        </w:rPr>
        <w:t>Política de privacidad</w:t>
      </w:r>
    </w:p>
    <w:p w14:paraId="0EF523A3" w14:textId="77777777" w:rsidR="00D339DC" w:rsidRDefault="00D339DC" w:rsidP="00D339DC">
      <w:pPr>
        <w:pStyle w:val="Ttulo1"/>
        <w:spacing w:before="0" w:beforeAutospacing="0" w:after="0" w:afterAutospacing="0"/>
        <w:jc w:val="both"/>
        <w:textAlignment w:val="baseline"/>
        <w:rPr>
          <w:rFonts w:ascii="inherit" w:hAnsi="inherit" w:cs="Heebo"/>
          <w:color w:val="333333"/>
          <w:sz w:val="60"/>
          <w:szCs w:val="60"/>
        </w:rPr>
      </w:pPr>
    </w:p>
    <w:p w14:paraId="78C759CB" w14:textId="55A823F5" w:rsidR="00D339DC" w:rsidRDefault="00D339DC" w:rsidP="00D339DC">
      <w:pPr>
        <w:pStyle w:val="NormalWeb"/>
        <w:spacing w:before="0" w:beforeAutospacing="0" w:after="0" w:afterAutospacing="0"/>
        <w:jc w:val="both"/>
        <w:textAlignment w:val="baseline"/>
        <w:rPr>
          <w:rFonts w:ascii="Heebo" w:hAnsi="Heebo" w:cs="Heebo"/>
          <w:color w:val="333333"/>
          <w:sz w:val="27"/>
          <w:szCs w:val="27"/>
        </w:rPr>
      </w:pPr>
      <w:r>
        <w:rPr>
          <w:rFonts w:ascii="Heebo" w:hAnsi="Heebo" w:cs="Heebo" w:hint="cs"/>
          <w:color w:val="333333"/>
          <w:sz w:val="27"/>
          <w:szCs w:val="27"/>
        </w:rPr>
        <w:t>La presente Política de Privacidad se aplica a los datos personales que nos ha facilitado (en adelante, los “Usuarios” o el “Usuario”) de nuestra página web </w:t>
      </w:r>
      <w:hyperlink r:id="rId4" w:history="1">
        <w:r w:rsidRPr="001A125D">
          <w:rPr>
            <w:rStyle w:val="Hipervnculo"/>
            <w:rFonts w:ascii="Heebo" w:hAnsi="Heebo" w:cs="Heebo" w:hint="cs"/>
            <w:sz w:val="27"/>
            <w:szCs w:val="27"/>
            <w:bdr w:val="none" w:sz="0" w:space="0" w:color="auto" w:frame="1"/>
          </w:rPr>
          <w:t>www.</w:t>
        </w:r>
        <w:r w:rsidRPr="001A125D">
          <w:rPr>
            <w:rStyle w:val="Hipervnculo"/>
            <w:rFonts w:ascii="Heebo" w:hAnsi="Heebo" w:cs="Heebo"/>
            <w:sz w:val="27"/>
            <w:szCs w:val="27"/>
            <w:bdr w:val="none" w:sz="0" w:space="0" w:color="auto" w:frame="1"/>
          </w:rPr>
          <w:t>airesdellinars.com</w:t>
        </w:r>
      </w:hyperlink>
      <w:r>
        <w:rPr>
          <w:rFonts w:ascii="Heebo" w:hAnsi="Heebo" w:cs="Heebo" w:hint="cs"/>
          <w:color w:val="333333"/>
          <w:sz w:val="27"/>
          <w:szCs w:val="27"/>
        </w:rPr>
        <w:t> (en adelante, “Web” o “Plataforma”) a efectos de poder facilitarte un mejor servicio, proporcionándole recomendaciones e información acerca de las propiedades que puedan interesarle.</w:t>
      </w:r>
    </w:p>
    <w:p w14:paraId="12CCC0BA"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Al acceder a nuestra Web y utilizar nuestros servicios, reconoce que ha leído y comprendido la presente Política de Privacidad, así como las prácticas de recopilación y tratamiento de la información que se describen en ella.</w:t>
      </w:r>
    </w:p>
    <w:p w14:paraId="540A5C56"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De conformidad con la legislación aplicable en materia de protección de datos, de manera enunciativa pero no limitativa, el Reglamento General de Protección de Datos [UE] 2016/679 (en adelante, el “RGPD”), los datos del responsable de los datos personales que nos facilitas son los siguientes:</w:t>
      </w:r>
    </w:p>
    <w:p w14:paraId="2B33F0C1" w14:textId="7E0CA068" w:rsidR="00D339DC" w:rsidRPr="00D339DC" w:rsidRDefault="00D339DC" w:rsidP="00D339DC">
      <w:pPr>
        <w:jc w:val="both"/>
        <w:rPr>
          <w:rFonts w:ascii="Heebo" w:eastAsia="Times New Roman" w:hAnsi="Heebo" w:cs="Heebo"/>
          <w:color w:val="333333"/>
          <w:kern w:val="0"/>
          <w:sz w:val="27"/>
          <w:szCs w:val="27"/>
          <w:lang w:eastAsia="es-ES_tradnl"/>
          <w14:ligatures w14:val="none"/>
        </w:rPr>
      </w:pPr>
      <w:r>
        <w:rPr>
          <w:rFonts w:ascii="Heebo" w:hAnsi="Heebo" w:cs="Heebo" w:hint="cs"/>
          <w:color w:val="333333"/>
          <w:sz w:val="27"/>
          <w:szCs w:val="27"/>
        </w:rPr>
        <w:t>Responsable: </w:t>
      </w:r>
      <w:r>
        <w:rPr>
          <w:rStyle w:val="Textoennegrita"/>
          <w:rFonts w:ascii="Heebo" w:hAnsi="Heebo" w:cs="Heebo"/>
          <w:color w:val="333333"/>
          <w:sz w:val="27"/>
          <w:szCs w:val="27"/>
        </w:rPr>
        <w:t>LECEMSOL BCN</w:t>
      </w:r>
      <w:r>
        <w:rPr>
          <w:rStyle w:val="Textoennegrita"/>
          <w:rFonts w:ascii="Heebo" w:hAnsi="Heebo" w:cs="Heebo" w:hint="cs"/>
          <w:color w:val="333333"/>
          <w:sz w:val="27"/>
          <w:szCs w:val="27"/>
        </w:rPr>
        <w:t>, S.L.</w:t>
      </w:r>
      <w:r>
        <w:rPr>
          <w:rStyle w:val="Textoennegrita"/>
          <w:rFonts w:ascii="Heebo" w:hAnsi="Heebo" w:cs="Heebo"/>
          <w:color w:val="333333"/>
          <w:sz w:val="27"/>
          <w:szCs w:val="27"/>
        </w:rPr>
        <w:t xml:space="preserve"> </w:t>
      </w:r>
      <w:r w:rsidRPr="00D339DC">
        <w:rPr>
          <w:rFonts w:ascii="Heebo" w:eastAsia="Times New Roman" w:hAnsi="Heebo" w:cs="Heebo" w:hint="cs"/>
          <w:color w:val="333333"/>
          <w:kern w:val="0"/>
          <w:sz w:val="27"/>
          <w:szCs w:val="27"/>
          <w:lang w:eastAsia="es-ES_tradnl"/>
          <w14:ligatures w14:val="none"/>
        </w:rPr>
        <w:t xml:space="preserve">CIF: </w:t>
      </w:r>
      <w:r w:rsidRPr="00D339DC">
        <w:rPr>
          <w:rFonts w:ascii="Heebo" w:eastAsia="Times New Roman" w:hAnsi="Heebo" w:cs="Heebo"/>
          <w:color w:val="333333"/>
          <w:kern w:val="0"/>
          <w:sz w:val="27"/>
          <w:szCs w:val="27"/>
          <w:lang w:eastAsia="es-ES_tradnl"/>
          <w14:ligatures w14:val="none"/>
        </w:rPr>
        <w:t>B88564075</w:t>
      </w:r>
    </w:p>
    <w:p w14:paraId="1026135A" w14:textId="77777777" w:rsidR="00D339DC" w:rsidRPr="00D339DC" w:rsidRDefault="00D339DC" w:rsidP="00D339DC">
      <w:pPr>
        <w:jc w:val="both"/>
        <w:rPr>
          <w:rFonts w:ascii="Heebo" w:eastAsia="Times New Roman" w:hAnsi="Heebo" w:cs="Heebo"/>
          <w:color w:val="333333"/>
          <w:kern w:val="0"/>
          <w:sz w:val="27"/>
          <w:szCs w:val="27"/>
          <w:lang w:eastAsia="es-ES_tradnl"/>
          <w14:ligatures w14:val="none"/>
        </w:rPr>
      </w:pPr>
      <w:r w:rsidRPr="00D339DC">
        <w:rPr>
          <w:rFonts w:ascii="Heebo" w:hAnsi="Heebo" w:cs="Heebo" w:hint="cs"/>
          <w:color w:val="333333"/>
          <w:sz w:val="27"/>
          <w:szCs w:val="27"/>
        </w:rPr>
        <w:t>E-mail: </w:t>
      </w:r>
      <w:hyperlink r:id="rId5" w:history="1">
        <w:r w:rsidRPr="00D339DC">
          <w:rPr>
            <w:rStyle w:val="Hipervnculo"/>
            <w:rFonts w:ascii="Heebo" w:hAnsi="Heebo" w:cs="Heebo" w:hint="cs"/>
            <w:sz w:val="27"/>
            <w:szCs w:val="27"/>
            <w:bdr w:val="none" w:sz="0" w:space="0" w:color="auto" w:frame="1"/>
          </w:rPr>
          <w:t>info@</w:t>
        </w:r>
        <w:r w:rsidRPr="00D339DC">
          <w:rPr>
            <w:rStyle w:val="Hipervnculo"/>
            <w:rFonts w:ascii="Heebo" w:hAnsi="Heebo" w:cs="Heebo"/>
            <w:sz w:val="27"/>
            <w:szCs w:val="27"/>
            <w:bdr w:val="none" w:sz="0" w:space="0" w:color="auto" w:frame="1"/>
          </w:rPr>
          <w:t>lecemsol.es</w:t>
        </w:r>
      </w:hyperlink>
      <w:r w:rsidRPr="00D339DC">
        <w:rPr>
          <w:rFonts w:ascii="Heebo" w:hAnsi="Heebo" w:cs="Heebo" w:hint="cs"/>
          <w:color w:val="333333"/>
          <w:sz w:val="27"/>
          <w:szCs w:val="27"/>
        </w:rPr>
        <w:br/>
        <w:t xml:space="preserve">Dirección: </w:t>
      </w:r>
      <w:r w:rsidRPr="00D339DC">
        <w:rPr>
          <w:rFonts w:ascii="Heebo" w:eastAsia="Times New Roman" w:hAnsi="Heebo" w:cs="Heebo"/>
          <w:color w:val="333333"/>
          <w:kern w:val="0"/>
          <w:sz w:val="27"/>
          <w:szCs w:val="27"/>
          <w:lang w:eastAsia="es-ES_tradnl"/>
          <w14:ligatures w14:val="none"/>
        </w:rPr>
        <w:t>Juan Bravo, 58 6º</w:t>
      </w:r>
      <w:r w:rsidRPr="00D339DC">
        <w:rPr>
          <w:rFonts w:ascii="Heebo" w:eastAsia="Times New Roman" w:hAnsi="Heebo" w:cs="Heebo"/>
          <w:color w:val="333333"/>
          <w:kern w:val="0"/>
          <w:sz w:val="27"/>
          <w:szCs w:val="27"/>
          <w:lang w:eastAsia="es-ES_tradnl"/>
          <w14:ligatures w14:val="none"/>
        </w:rPr>
        <w:t xml:space="preserve">, </w:t>
      </w:r>
      <w:r w:rsidRPr="00D339DC">
        <w:rPr>
          <w:rFonts w:ascii="Heebo" w:eastAsia="Times New Roman" w:hAnsi="Heebo" w:cs="Heebo"/>
          <w:color w:val="333333"/>
          <w:kern w:val="0"/>
          <w:sz w:val="27"/>
          <w:szCs w:val="27"/>
          <w:lang w:eastAsia="es-ES_tradnl"/>
          <w14:ligatures w14:val="none"/>
        </w:rPr>
        <w:t>28006 Madrid</w:t>
      </w:r>
    </w:p>
    <w:p w14:paraId="3BC97081" w14:textId="1FC1276F" w:rsidR="00D339DC" w:rsidRPr="00D339DC" w:rsidRDefault="00D339DC" w:rsidP="00D339DC">
      <w:pPr>
        <w:jc w:val="both"/>
        <w:rPr>
          <w:rFonts w:ascii="Times New Roman" w:eastAsia="Times New Roman" w:hAnsi="Times New Roman" w:cs="Times New Roman"/>
          <w:kern w:val="0"/>
          <w:lang w:eastAsia="es-ES_tradnl"/>
          <w14:ligatures w14:val="none"/>
        </w:rPr>
      </w:pPr>
    </w:p>
    <w:p w14:paraId="0D4EE7BE" w14:textId="39EDCF45" w:rsidR="00D339DC" w:rsidRDefault="00D339DC" w:rsidP="00D339DC">
      <w:pPr>
        <w:pStyle w:val="NormalWeb"/>
        <w:spacing w:before="0" w:beforeAutospacing="0" w:after="0"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Entendemos que proporcionar información en la red implica un alto grado de confianza por su parte, es por eso </w:t>
      </w:r>
      <w:proofErr w:type="gramStart"/>
      <w:r>
        <w:rPr>
          <w:rFonts w:ascii="Heebo" w:hAnsi="Heebo" w:cs="Heebo" w:hint="cs"/>
          <w:color w:val="333333"/>
          <w:sz w:val="27"/>
          <w:szCs w:val="27"/>
        </w:rPr>
        <w:t>que</w:t>
      </w:r>
      <w:proofErr w:type="gramEnd"/>
      <w:r>
        <w:rPr>
          <w:rFonts w:ascii="Heebo" w:hAnsi="Heebo" w:cs="Heebo" w:hint="cs"/>
          <w:color w:val="333333"/>
          <w:sz w:val="27"/>
          <w:szCs w:val="27"/>
        </w:rPr>
        <w:t xml:space="preserve"> nos tomamos esta confianza muy en serio y es nuestra máxima prioridad garantizar la seguridad y la confidencialidad de su información.</w:t>
      </w:r>
    </w:p>
    <w:p w14:paraId="271D13FB" w14:textId="2C636605"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La presente Política de Privacidad se actualizó por última vez el 0</w:t>
      </w:r>
      <w:r>
        <w:rPr>
          <w:rFonts w:ascii="Heebo" w:hAnsi="Heebo" w:cs="Heebo"/>
          <w:color w:val="333333"/>
          <w:sz w:val="27"/>
          <w:szCs w:val="27"/>
        </w:rPr>
        <w:t>7</w:t>
      </w:r>
      <w:r>
        <w:rPr>
          <w:rFonts w:ascii="Heebo" w:hAnsi="Heebo" w:cs="Heebo" w:hint="cs"/>
          <w:color w:val="333333"/>
          <w:sz w:val="27"/>
          <w:szCs w:val="27"/>
        </w:rPr>
        <w:t xml:space="preserve"> de </w:t>
      </w:r>
      <w:proofErr w:type="gramStart"/>
      <w:r>
        <w:rPr>
          <w:rFonts w:ascii="Heebo" w:hAnsi="Heebo" w:cs="Heebo"/>
          <w:color w:val="333333"/>
          <w:sz w:val="27"/>
          <w:szCs w:val="27"/>
        </w:rPr>
        <w:t>Febrero</w:t>
      </w:r>
      <w:proofErr w:type="gramEnd"/>
      <w:r>
        <w:rPr>
          <w:rFonts w:ascii="Heebo" w:hAnsi="Heebo" w:cs="Heebo" w:hint="cs"/>
          <w:color w:val="333333"/>
          <w:sz w:val="27"/>
          <w:szCs w:val="27"/>
        </w:rPr>
        <w:t xml:space="preserve"> de 20</w:t>
      </w:r>
      <w:r>
        <w:rPr>
          <w:rFonts w:ascii="Heebo" w:hAnsi="Heebo" w:cs="Heebo"/>
          <w:color w:val="333333"/>
          <w:sz w:val="27"/>
          <w:szCs w:val="27"/>
        </w:rPr>
        <w:t>23</w:t>
      </w:r>
      <w:r>
        <w:rPr>
          <w:rFonts w:ascii="Heebo" w:hAnsi="Heebo" w:cs="Heebo" w:hint="cs"/>
          <w:color w:val="333333"/>
          <w:sz w:val="27"/>
          <w:szCs w:val="27"/>
        </w:rPr>
        <w:t>. Es posible que efectuemos cambios en la presente Política de Privacidad de forma periódica; por lo tanto, le recomendamos que la revise con regularidad para mantenerle informado de cualquier actualización.</w:t>
      </w:r>
    </w:p>
    <w:p w14:paraId="21944141"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¿QUÉ INFORMACIÓN RECOPILAMOS?</w:t>
      </w:r>
    </w:p>
    <w:p w14:paraId="4F980F83"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lastRenderedPageBreak/>
        <w:t>A continuación, procedemos a indicarte de manera enunciativa pero no limitativa, toda la información que podemos llegar a recabar.</w:t>
      </w:r>
    </w:p>
    <w:p w14:paraId="1797F793"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De la Web</w:t>
      </w:r>
    </w:p>
    <w:p w14:paraId="3C0173DB"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Desde nuestra Web, los datos que le podemos pedir son los siguientes:</w:t>
      </w:r>
    </w:p>
    <w:p w14:paraId="1EC66DE7" w14:textId="33E1E74C" w:rsidR="00D339DC" w:rsidRDefault="00D339DC" w:rsidP="00D339DC">
      <w:pPr>
        <w:pStyle w:val="NormalWeb"/>
        <w:spacing w:before="150" w:beforeAutospacing="0" w:after="225" w:afterAutospacing="0"/>
        <w:textAlignment w:val="baseline"/>
        <w:rPr>
          <w:rFonts w:ascii="Heebo" w:hAnsi="Heebo" w:cs="Heebo" w:hint="cs"/>
          <w:color w:val="333333"/>
          <w:sz w:val="27"/>
          <w:szCs w:val="27"/>
        </w:rPr>
      </w:pPr>
      <w:r>
        <w:rPr>
          <w:rFonts w:ascii="Heebo" w:hAnsi="Heebo" w:cs="Heebo" w:hint="cs"/>
          <w:color w:val="333333"/>
          <w:sz w:val="27"/>
          <w:szCs w:val="27"/>
        </w:rPr>
        <w:t>Nombre</w:t>
      </w:r>
      <w:r>
        <w:rPr>
          <w:rFonts w:ascii="Heebo" w:hAnsi="Heebo" w:cs="Heebo" w:hint="cs"/>
          <w:color w:val="333333"/>
          <w:sz w:val="27"/>
          <w:szCs w:val="27"/>
        </w:rPr>
        <w:br/>
        <w:t>Apellidos</w:t>
      </w:r>
      <w:r>
        <w:rPr>
          <w:rFonts w:ascii="Heebo" w:hAnsi="Heebo" w:cs="Heebo" w:hint="cs"/>
          <w:color w:val="333333"/>
          <w:sz w:val="27"/>
          <w:szCs w:val="27"/>
        </w:rPr>
        <w:br/>
        <w:t>Número de teléfono</w:t>
      </w:r>
      <w:r>
        <w:rPr>
          <w:rFonts w:ascii="Heebo" w:hAnsi="Heebo" w:cs="Heebo" w:hint="cs"/>
          <w:color w:val="333333"/>
          <w:sz w:val="27"/>
          <w:szCs w:val="27"/>
        </w:rPr>
        <w:br/>
        <w:t>Dirección de correo electrónico</w:t>
      </w:r>
      <w:r>
        <w:rPr>
          <w:rFonts w:ascii="Heebo" w:hAnsi="Heebo" w:cs="Heebo" w:hint="cs"/>
          <w:color w:val="333333"/>
          <w:sz w:val="27"/>
          <w:szCs w:val="27"/>
        </w:rPr>
        <w:br/>
      </w:r>
    </w:p>
    <w:p w14:paraId="3D730C7D"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Ha de tener en cuenta que la lista anterior es meramente enunciativa y no exhaustiva, lo que significa que le podemos pedir algún dato adicional, siempre justificándoselo y explicándole porque necesitamos dicha información adicional. Asimismo, es posible que recopilemos datos suyos cuando acceda a nuestra Web, como pueden ser datos de navegación, preferencias en el navegador web, </w:t>
      </w:r>
      <w:proofErr w:type="spellStart"/>
      <w:r>
        <w:rPr>
          <w:rFonts w:ascii="Heebo" w:hAnsi="Heebo" w:cs="Heebo" w:hint="cs"/>
          <w:color w:val="333333"/>
          <w:sz w:val="27"/>
          <w:szCs w:val="27"/>
        </w:rPr>
        <w:t>etc</w:t>
      </w:r>
      <w:proofErr w:type="spellEnd"/>
      <w:r>
        <w:rPr>
          <w:rFonts w:ascii="Heebo" w:hAnsi="Heebo" w:cs="Heebo" w:hint="cs"/>
          <w:color w:val="333333"/>
          <w:sz w:val="27"/>
          <w:szCs w:val="27"/>
        </w:rPr>
        <w:t>… Si desea más información al respecto, haga clic en la política de cookies.</w:t>
      </w:r>
    </w:p>
    <w:p w14:paraId="01B2DB86" w14:textId="2CBAB3AF"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Todos los datos indicados anteriormente son recopilados por </w:t>
      </w:r>
      <w:proofErr w:type="spellStart"/>
      <w:r>
        <w:rPr>
          <w:rFonts w:ascii="Heebo" w:hAnsi="Heebo" w:cs="Heebo"/>
          <w:color w:val="333333"/>
          <w:sz w:val="27"/>
          <w:szCs w:val="27"/>
        </w:rPr>
        <w:t>Lecemsol</w:t>
      </w:r>
      <w:proofErr w:type="spellEnd"/>
      <w:r>
        <w:rPr>
          <w:rFonts w:ascii="Heebo" w:hAnsi="Heebo" w:cs="Heebo"/>
          <w:color w:val="333333"/>
          <w:sz w:val="27"/>
          <w:szCs w:val="27"/>
        </w:rPr>
        <w:t xml:space="preserve"> BCN</w:t>
      </w:r>
      <w:r>
        <w:rPr>
          <w:rFonts w:ascii="Heebo" w:hAnsi="Heebo" w:cs="Heebo" w:hint="cs"/>
          <w:color w:val="333333"/>
          <w:sz w:val="27"/>
          <w:szCs w:val="27"/>
        </w:rPr>
        <w:t xml:space="preserve"> S.L.  única y exclusivamente a efectos de que podamos gestionarle el mejor inmueble.</w:t>
      </w:r>
    </w:p>
    <w:p w14:paraId="459C5B6D"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Recopilación automática de la información</w:t>
      </w:r>
    </w:p>
    <w:p w14:paraId="1A6C43D6" w14:textId="48A178BC"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De manera automática, recopilamos determinada información de su ordenador o dispositivo cuando visita la Web de </w:t>
      </w:r>
      <w:r>
        <w:rPr>
          <w:rFonts w:ascii="Heebo" w:hAnsi="Heebo" w:cs="Heebo"/>
          <w:color w:val="333333"/>
          <w:sz w:val="27"/>
          <w:szCs w:val="27"/>
        </w:rPr>
        <w:t>Aires de Llinars.</w:t>
      </w:r>
      <w:r>
        <w:rPr>
          <w:rFonts w:ascii="Heebo" w:hAnsi="Heebo" w:cs="Heebo" w:hint="cs"/>
          <w:color w:val="333333"/>
          <w:sz w:val="27"/>
          <w:szCs w:val="27"/>
        </w:rPr>
        <w:t xml:space="preserve"> Por ejemplo, recopilaremos los datos de la sesión, incluida la dirección IP, el software del navegador web y el sitio web remitente. También es posible que recopilemos información acerca de su actividad en línea, como el contenido visualizado y el tiempo en el que permanece en nuestra Web. Uno de nuestros objetivos al recopilar esta información automática es comprender mejor los intereses y las preferencias de nuestros Usuarios para poder personalizar su experiencia y facilitar la contratación de nuestro servicio, así como mejorar su experiencia con </w:t>
      </w:r>
      <w:r>
        <w:rPr>
          <w:rFonts w:ascii="Heebo" w:hAnsi="Heebo" w:cs="Heebo"/>
          <w:color w:val="333333"/>
          <w:sz w:val="27"/>
          <w:szCs w:val="27"/>
        </w:rPr>
        <w:t>LECEMSOL BCN</w:t>
      </w:r>
      <w:r>
        <w:rPr>
          <w:rFonts w:ascii="Heebo" w:hAnsi="Heebo" w:cs="Heebo" w:hint="cs"/>
          <w:color w:val="333333"/>
          <w:sz w:val="27"/>
          <w:szCs w:val="27"/>
        </w:rPr>
        <w:t xml:space="preserve"> S.L.</w:t>
      </w:r>
    </w:p>
    <w:p w14:paraId="493A3792" w14:textId="77777777" w:rsidR="00D339DC" w:rsidRDefault="00D339DC" w:rsidP="00D339DC">
      <w:pPr>
        <w:pStyle w:val="NormalWeb"/>
        <w:spacing w:before="150" w:beforeAutospacing="0" w:after="225" w:afterAutospacing="0"/>
        <w:jc w:val="both"/>
        <w:textAlignment w:val="baseline"/>
        <w:rPr>
          <w:rFonts w:ascii="Heebo" w:hAnsi="Heebo" w:cs="Heebo"/>
          <w:color w:val="333333"/>
          <w:sz w:val="27"/>
          <w:szCs w:val="27"/>
        </w:rPr>
      </w:pPr>
      <w:r>
        <w:rPr>
          <w:rFonts w:ascii="Heebo" w:hAnsi="Heebo" w:cs="Heebo" w:hint="cs"/>
          <w:color w:val="333333"/>
          <w:sz w:val="27"/>
          <w:szCs w:val="27"/>
        </w:rPr>
        <w:lastRenderedPageBreak/>
        <w:t>Si quiere más información al respecto, consulte la política</w:t>
      </w:r>
      <w:r>
        <w:rPr>
          <w:rFonts w:ascii="Heebo" w:hAnsi="Heebo" w:cs="Heebo"/>
          <w:color w:val="333333"/>
          <w:sz w:val="27"/>
          <w:szCs w:val="27"/>
        </w:rPr>
        <w:t xml:space="preserve"> de</w:t>
      </w:r>
      <w:r>
        <w:rPr>
          <w:rFonts w:ascii="Heebo" w:hAnsi="Heebo" w:cs="Heebo" w:hint="cs"/>
          <w:color w:val="333333"/>
          <w:sz w:val="27"/>
          <w:szCs w:val="27"/>
        </w:rPr>
        <w:t xml:space="preserve"> cookies</w:t>
      </w:r>
      <w:r>
        <w:rPr>
          <w:rFonts w:ascii="Heebo" w:hAnsi="Heebo" w:cs="Heebo"/>
          <w:color w:val="333333"/>
          <w:sz w:val="27"/>
          <w:szCs w:val="27"/>
        </w:rPr>
        <w:t>.</w:t>
      </w:r>
    </w:p>
    <w:p w14:paraId="4BBA833C" w14:textId="0A6E6C3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Cookies y otras tecnologías web</w:t>
      </w:r>
    </w:p>
    <w:p w14:paraId="4D497ED2"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Recopilamos información a través del uso de cookies y otras tecnologías similares (como las balizas web). Las cookies son pequeños archivos de texto que se guardan automáticamente en su ordenador o dispositivo móvil cuando visita prácticamente cualquier sitio web. Se almacenan a través del navegador que utiliza. Las cookies contienen información básica acerca de sus hábitos mientras estas visitando nuestra Web. Su navegador recopilará a través de las cookies, la información solicitada por las mismas y nos la enviará, única y exclusivamente a nosotros, de manera que le facilitarán la navegación a través de la Web, cada vez que se conecte, de modo que la Web podrá reconocer a su ordenador o dispositivo móvil, para personalizar y mejorar su experiencia de navegación.</w:t>
      </w:r>
    </w:p>
    <w:p w14:paraId="179318F5" w14:textId="0F45F014"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Si desea más información al respecto, consulte </w:t>
      </w:r>
      <w:r>
        <w:rPr>
          <w:rFonts w:ascii="Heebo" w:hAnsi="Heebo" w:cs="Heebo"/>
          <w:color w:val="333333"/>
          <w:sz w:val="27"/>
          <w:szCs w:val="27"/>
        </w:rPr>
        <w:t>nuestra</w:t>
      </w:r>
      <w:r>
        <w:rPr>
          <w:rFonts w:ascii="Heebo" w:hAnsi="Heebo" w:cs="Heebo" w:hint="cs"/>
          <w:color w:val="333333"/>
          <w:sz w:val="27"/>
          <w:szCs w:val="27"/>
        </w:rPr>
        <w:t xml:space="preserve"> política </w:t>
      </w:r>
      <w:r>
        <w:rPr>
          <w:rFonts w:ascii="Heebo" w:hAnsi="Heebo" w:cs="Heebo"/>
          <w:color w:val="333333"/>
          <w:sz w:val="27"/>
          <w:szCs w:val="27"/>
        </w:rPr>
        <w:t xml:space="preserve">de </w:t>
      </w:r>
      <w:r>
        <w:rPr>
          <w:rFonts w:ascii="Heebo" w:hAnsi="Heebo" w:cs="Heebo" w:hint="cs"/>
          <w:color w:val="333333"/>
          <w:sz w:val="27"/>
          <w:szCs w:val="27"/>
        </w:rPr>
        <w:t>cookies</w:t>
      </w:r>
      <w:r>
        <w:rPr>
          <w:rFonts w:ascii="Heebo" w:hAnsi="Heebo" w:cs="Heebo"/>
          <w:color w:val="333333"/>
          <w:sz w:val="27"/>
          <w:szCs w:val="27"/>
        </w:rPr>
        <w:t>.</w:t>
      </w:r>
    </w:p>
    <w:p w14:paraId="01311A3E"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¿Cómo utilizamos Tu información?</w:t>
      </w:r>
    </w:p>
    <w:p w14:paraId="53C86895"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Propósitos generales</w:t>
      </w:r>
    </w:p>
    <w:p w14:paraId="4A60EE7A"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Queremos que sepa que todos los datos que nos has facilitado con el objetivo de aprovechar al máximo los servicios que le ofrecemos en nuestra Web, son utilizados exclusivamente para:</w:t>
      </w:r>
    </w:p>
    <w:p w14:paraId="03A9952B"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Responder a las consultas que nos pueda hacer;</w:t>
      </w:r>
    </w:p>
    <w:p w14:paraId="1BCC33BE"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Proporcionar cualquier tipo de información adicional que nos requiera;</w:t>
      </w:r>
    </w:p>
    <w:p w14:paraId="03E9BE71"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Realizar todas aquellas prestaciones de servicios y/o productos contratados o suscritos por el Usuario;</w:t>
      </w:r>
    </w:p>
    <w:p w14:paraId="393BB44A"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proofErr w:type="gramStart"/>
      <w:r>
        <w:rPr>
          <w:rFonts w:ascii="Heebo" w:hAnsi="Heebo" w:cs="Heebo" w:hint="cs"/>
          <w:color w:val="333333"/>
          <w:sz w:val="27"/>
          <w:szCs w:val="27"/>
        </w:rPr>
        <w:t>Proporcionarle</w:t>
      </w:r>
      <w:proofErr w:type="gramEnd"/>
      <w:r>
        <w:rPr>
          <w:rFonts w:ascii="Heebo" w:hAnsi="Heebo" w:cs="Heebo" w:hint="cs"/>
          <w:color w:val="333333"/>
          <w:sz w:val="27"/>
          <w:szCs w:val="27"/>
        </w:rPr>
        <w:t xml:space="preserve"> acceso a determinados servicios ofrecidos en la Web;</w:t>
      </w:r>
    </w:p>
    <w:p w14:paraId="42806069"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Para medir su interés en nuestros servicios;</w:t>
      </w:r>
    </w:p>
    <w:p w14:paraId="51FF7AB4"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lastRenderedPageBreak/>
        <w:t>Para notificarle las ofertas especiales e informarle de los servicios disponibles que creamos que pueden ser de su interés;</w:t>
      </w:r>
    </w:p>
    <w:p w14:paraId="51132E12" w14:textId="624D0DB9"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Para personalizar y mejorar su experiencia con </w:t>
      </w:r>
      <w:r>
        <w:rPr>
          <w:rFonts w:ascii="Heebo" w:hAnsi="Heebo" w:cs="Heebo"/>
          <w:color w:val="333333"/>
          <w:sz w:val="27"/>
          <w:szCs w:val="27"/>
        </w:rPr>
        <w:t>LECEMSOL BCN</w:t>
      </w:r>
      <w:r>
        <w:rPr>
          <w:rFonts w:ascii="Heebo" w:hAnsi="Heebo" w:cs="Heebo" w:hint="cs"/>
          <w:color w:val="333333"/>
          <w:sz w:val="27"/>
          <w:szCs w:val="27"/>
        </w:rPr>
        <w:t xml:space="preserve"> S.L.;</w:t>
      </w:r>
    </w:p>
    <w:p w14:paraId="67DB4AD8"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Para pedirle su opinión, así como información adicional que pueda resultarnos de interés y la realización de encuestas para valorar el servicio y mejorarlo;</w:t>
      </w:r>
    </w:p>
    <w:p w14:paraId="62D3264B"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Para resolver conflictos o problemas;</w:t>
      </w:r>
    </w:p>
    <w:p w14:paraId="597105AD"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Para evitar actividades prohibidas o ilegales;</w:t>
      </w:r>
    </w:p>
    <w:p w14:paraId="5FF3B668"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Realizar informes estadísticos anónimos respecto de los hábitos de acceso y la actividad desarrollada por los Usuarios;</w:t>
      </w:r>
    </w:p>
    <w:p w14:paraId="23A99796"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Dar cumplimiento a las obligaciones legales establecidas; y</w:t>
      </w:r>
    </w:p>
    <w:p w14:paraId="3C292D3C"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Para lo descrito en cualquier otro momento, en el momento de la recopilación de datos de carácter personal.</w:t>
      </w:r>
    </w:p>
    <w:p w14:paraId="12B9252D" w14:textId="710420EB"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En el caso que el equipo de </w:t>
      </w:r>
      <w:r>
        <w:rPr>
          <w:rFonts w:ascii="Heebo" w:hAnsi="Heebo" w:cs="Heebo"/>
          <w:color w:val="333333"/>
          <w:sz w:val="27"/>
          <w:szCs w:val="27"/>
        </w:rPr>
        <w:t>LECEMSOL BCN</w:t>
      </w:r>
      <w:r>
        <w:rPr>
          <w:rFonts w:ascii="Heebo" w:hAnsi="Heebo" w:cs="Heebo" w:hint="cs"/>
          <w:color w:val="333333"/>
          <w:sz w:val="27"/>
          <w:szCs w:val="27"/>
        </w:rPr>
        <w:t xml:space="preserve"> S.L. necesite solicitar cualquier tipo de información adicional, en todo momento le informará sobre la necesidad de dicha información, y recabará su consentimiento expreso para que acceda a que tratemos esos datos.</w:t>
      </w:r>
    </w:p>
    <w:p w14:paraId="63D3E2AC"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Comunicaciones por correo electrónico</w:t>
      </w:r>
    </w:p>
    <w:p w14:paraId="52ABCA95" w14:textId="1D463040"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Todos los comunicados que pueda recibir a través de comunicaciones electrónicas se basan en lo que creemos que puede ser de su interés. En ocasiones, se podrán utilizar los datos personales cedidos por los Usuarios para mostrarle material publicitario de </w:t>
      </w:r>
      <w:r>
        <w:rPr>
          <w:rFonts w:ascii="Heebo" w:hAnsi="Heebo" w:cs="Heebo"/>
          <w:color w:val="333333"/>
          <w:sz w:val="27"/>
          <w:szCs w:val="27"/>
        </w:rPr>
        <w:t>LECEMSOL BCN</w:t>
      </w:r>
      <w:r>
        <w:rPr>
          <w:rFonts w:ascii="Heebo" w:hAnsi="Heebo" w:cs="Heebo" w:hint="cs"/>
          <w:color w:val="333333"/>
          <w:sz w:val="27"/>
          <w:szCs w:val="27"/>
        </w:rPr>
        <w:t xml:space="preserve"> S.L. u otros contenidos de otros sitios web que puedan resultar de su interés. Si no desea que utilicemos sus datos con este fin, entre otros, puedes desactivar las cookies correspondientes indicadas en la política de cookies.</w:t>
      </w:r>
    </w:p>
    <w:p w14:paraId="238797C3"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La recepción de cualquier tipo de comunicación por correo electrónico con fines de </w:t>
      </w:r>
      <w:proofErr w:type="gramStart"/>
      <w:r>
        <w:rPr>
          <w:rFonts w:ascii="Heebo" w:hAnsi="Heebo" w:cs="Heebo" w:hint="cs"/>
          <w:color w:val="333333"/>
          <w:sz w:val="27"/>
          <w:szCs w:val="27"/>
        </w:rPr>
        <w:t>marketing,</w:t>
      </w:r>
      <w:proofErr w:type="gramEnd"/>
      <w:r>
        <w:rPr>
          <w:rFonts w:ascii="Heebo" w:hAnsi="Heebo" w:cs="Heebo" w:hint="cs"/>
          <w:color w:val="333333"/>
          <w:sz w:val="27"/>
          <w:szCs w:val="27"/>
        </w:rPr>
        <w:t xml:space="preserve"> estará basada en su consentimiento previo. De </w:t>
      </w:r>
      <w:r>
        <w:rPr>
          <w:rFonts w:ascii="Heebo" w:hAnsi="Heebo" w:cs="Heebo" w:hint="cs"/>
          <w:color w:val="333333"/>
          <w:sz w:val="27"/>
          <w:szCs w:val="27"/>
        </w:rPr>
        <w:lastRenderedPageBreak/>
        <w:t>no querer seguir recibiendo dichos comunicados, podrás darte de baja del servicio de comunicaciones aquí.</w:t>
      </w:r>
    </w:p>
    <w:p w14:paraId="23D5E151"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¿Con quién compartimos Su información?</w:t>
      </w:r>
    </w:p>
    <w:p w14:paraId="5F31B338" w14:textId="5B98262F"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Cuando corresponda y de conformidad con la legislación y los requisitos locales, es posible que </w:t>
      </w:r>
      <w:r>
        <w:rPr>
          <w:rFonts w:ascii="Heebo" w:hAnsi="Heebo" w:cs="Heebo"/>
          <w:color w:val="333333"/>
          <w:sz w:val="27"/>
          <w:szCs w:val="27"/>
        </w:rPr>
        <w:t>LECEMSOL BCN</w:t>
      </w:r>
      <w:r>
        <w:rPr>
          <w:rFonts w:ascii="Heebo" w:hAnsi="Heebo" w:cs="Heebo" w:hint="cs"/>
          <w:color w:val="333333"/>
          <w:sz w:val="27"/>
          <w:szCs w:val="27"/>
        </w:rPr>
        <w:t xml:space="preserve"> S.L. comparta tu información con las siguientes entidades:</w:t>
      </w:r>
    </w:p>
    <w:p w14:paraId="10B56089" w14:textId="1A257E6A"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Cualquier empresa del grupo;</w:t>
      </w:r>
      <w:r>
        <w:rPr>
          <w:rFonts w:ascii="Heebo" w:hAnsi="Heebo" w:cs="Heebo" w:hint="cs"/>
          <w:color w:val="333333"/>
          <w:sz w:val="27"/>
          <w:szCs w:val="27"/>
        </w:rPr>
        <w:br/>
        <w:t>Terceros proveedores que proporcionen servicios o funciones en nuestro nombre, incluidos el análisis comercial, el procesamiento de pagos, el servicio de atención al cliente, el marketing, las relaciones públicas, la distribución de encuestas o de programas de sorteos, y la prevención de fraudes. También es posible que autoricemos a terceros vendedores para recopilar información en nuestro nombre, incluida, por ejemplo, la necesaria para utilizar las características de nuestro Sitio web o para facilitarle la entrega de publicidad en línea adaptada a sus intereses. Los terceros vendedores pueden recopilar y tener acceso únicamente a la información necesaria para realizar sus funciones, pero no tienen permiso para compartir o utilizar la información con ningún otro propósito. En cualquier caso, si un tercero fuera a contactarle directamente, le avisaríamos para que nos pudiera dar su consentimiento y estuviera informado en todo momento.</w:t>
      </w:r>
    </w:p>
    <w:p w14:paraId="19451E8B"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También es posible que compartamos su información si consideramos, a nuestra total discreción, que dicha cesión es necesaria a efectos de:</w:t>
      </w:r>
    </w:p>
    <w:p w14:paraId="0BB18BDF" w14:textId="5A43B2F2"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Cumplir con las citaciones u órdenes judiciales legítimas y aplicables, o con otros procesos legales; para establecer o ejercer nuestros derechos legales; para defendernos de reclamaciones legales; o en otros casos en los que la ley lo exija. En tales casos, nos reservamos el derecho de presentar o retirar cualquier objeción o derecho legal del que dispongamos;</w:t>
      </w:r>
      <w:r>
        <w:rPr>
          <w:rFonts w:ascii="Heebo" w:hAnsi="Heebo" w:cs="Heebo" w:hint="cs"/>
          <w:color w:val="333333"/>
          <w:sz w:val="27"/>
          <w:szCs w:val="27"/>
        </w:rPr>
        <w:br/>
        <w:t xml:space="preserve">Para investigar, prevenir o tomar medidas con respecto a las actividades ilegales o presuntamente ilegales; para proteger y defender los derechos, la propiedad o la seguridad de </w:t>
      </w:r>
      <w:r>
        <w:rPr>
          <w:rFonts w:ascii="Heebo" w:hAnsi="Heebo" w:cs="Heebo"/>
          <w:color w:val="333333"/>
          <w:sz w:val="27"/>
          <w:szCs w:val="27"/>
        </w:rPr>
        <w:t>LECEMSOL BCN</w:t>
      </w:r>
      <w:r>
        <w:rPr>
          <w:rFonts w:ascii="Heebo" w:hAnsi="Heebo" w:cs="Heebo" w:hint="cs"/>
          <w:color w:val="333333"/>
          <w:sz w:val="27"/>
          <w:szCs w:val="27"/>
        </w:rPr>
        <w:t xml:space="preserve"> S.L., de </w:t>
      </w:r>
      <w:r>
        <w:rPr>
          <w:rFonts w:ascii="Heebo" w:hAnsi="Heebo" w:cs="Heebo" w:hint="cs"/>
          <w:color w:val="333333"/>
          <w:sz w:val="27"/>
          <w:szCs w:val="27"/>
        </w:rPr>
        <w:lastRenderedPageBreak/>
        <w:t>nuestros clientes o de terceros; y en relación con nuestras Condiciones de uso y otros acuerdos; o</w:t>
      </w:r>
    </w:p>
    <w:p w14:paraId="354FA787"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En conexión con una transacción corporativa, como una desinversión, fusión, consolidación o venta de activos, o en el caso poco probable de bancarrota.</w:t>
      </w:r>
    </w:p>
    <w:p w14:paraId="4BDAC4C0"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Además de lo establecido anteriormente, recibirás una notificación cuando su información personal vaya a compartirse con terceros, y podrá elegir si desea o no que compartamos su información.</w:t>
      </w:r>
    </w:p>
    <w:p w14:paraId="22BAEA5F"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También es posible que compartamos información anónima o segregada con terceros, incluidos los anunciantes o inversores. Esta información no contiene ningún tipo de información personal y se utiliza para desarrollar contenidos y servicios que esperamos sean de su interés.</w:t>
      </w:r>
    </w:p>
    <w:p w14:paraId="77BDF236"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Si vendemos o transferimos parte o la totalidad de la compañía o nuestros activos a otra empresa (por ejemplo, en el transcurso de una transacción como una fusión, adquisición, bancarrota, disolución o liquidación), la información, como el nombre y la dirección de correo electrónico, el contenido de usuario y cualquier otra información recopilada a través de la Plataforma, puede formar parte de la venta o transferencia.</w:t>
      </w:r>
    </w:p>
    <w:p w14:paraId="4D01E832"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En ese caso, el contenido de Usuario seguirá siendo suyo. El comprador o destinatario de la transferencia tendrá que respetar los compromisos acordados en esta Política de Privacidad, o recabar su consentimiento para cualquier cambio que quiera hacer.</w:t>
      </w:r>
    </w:p>
    <w:p w14:paraId="5D359344"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En cualquier caso, si no está de acuerdo con que su información se comparta con un tercero, podrá ejercer sus derechos de limitación del tratamiento, de conformidad con lo expuesto en el apartado relacionado con sus derechos.</w:t>
      </w:r>
    </w:p>
    <w:p w14:paraId="6B5F6E05"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¿Durante cuánto tiempo guardamos Su información?</w:t>
      </w:r>
    </w:p>
    <w:p w14:paraId="470C993F"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lastRenderedPageBreak/>
        <w:t>Es posible que guardemos determinada información asociada con su cuenta, incluida la que se requiere para propósitos de análisis o para conservar la integridad de la documentación registrada. Los períodos durante los cuales guardamos su información dependen del propósito para el que se recopiló y el uso al que se destine.</w:t>
      </w:r>
    </w:p>
    <w:p w14:paraId="495FE139"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No guardaremos información personal más tiempo del necesario para nuestros propósitos comerciales o para los requisitos legales. Es posible que guardemos determinada información durante un período de tiempo después de que haya cerrado su relación con nosotros, por ejemplo, si dicha información es necesaria para cumplir nuestras obligaciones legales o para ejercer, defender o establecer derechos legales.</w:t>
      </w:r>
    </w:p>
    <w:p w14:paraId="7E5031A7" w14:textId="5AA1084C"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En cualquier caso, de no estar de acuerdo con el periodo indicado anteriormente, podrá ejercer el derecho de cancelación a efectos de que todos los datos personales que dispone </w:t>
      </w:r>
      <w:r>
        <w:rPr>
          <w:rFonts w:ascii="Heebo" w:hAnsi="Heebo" w:cs="Heebo"/>
          <w:color w:val="333333"/>
          <w:sz w:val="27"/>
          <w:szCs w:val="27"/>
        </w:rPr>
        <w:t>LECEMSOL BCN</w:t>
      </w:r>
      <w:r>
        <w:rPr>
          <w:rFonts w:ascii="Heebo" w:hAnsi="Heebo" w:cs="Heebo" w:hint="cs"/>
          <w:color w:val="333333"/>
          <w:sz w:val="27"/>
          <w:szCs w:val="27"/>
        </w:rPr>
        <w:t xml:space="preserve"> S.L., podrán ser eliminados, salvo en aquellos supuestos en que se deban conservar por obligaciones legales.</w:t>
      </w:r>
    </w:p>
    <w:p w14:paraId="658DCDB9"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¿Cuáles son Sus derechos y opciones con respecto a la recopilación y el uso de Su información?</w:t>
      </w:r>
    </w:p>
    <w:p w14:paraId="0C1A2E5E"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Uno de los principales objetivos del RGPD es proteger y explicar los derechos de que dispones </w:t>
      </w:r>
      <w:proofErr w:type="gramStart"/>
      <w:r>
        <w:rPr>
          <w:rFonts w:ascii="Heebo" w:hAnsi="Heebo" w:cs="Heebo" w:hint="cs"/>
          <w:color w:val="333333"/>
          <w:sz w:val="27"/>
          <w:szCs w:val="27"/>
        </w:rPr>
        <w:t>en relación a</w:t>
      </w:r>
      <w:proofErr w:type="gramEnd"/>
      <w:r>
        <w:rPr>
          <w:rFonts w:ascii="Heebo" w:hAnsi="Heebo" w:cs="Heebo" w:hint="cs"/>
          <w:color w:val="333333"/>
          <w:sz w:val="27"/>
          <w:szCs w:val="27"/>
        </w:rPr>
        <w:t xml:space="preserve"> la privacidad de sus datos de carácter personal. Es por ello </w:t>
      </w:r>
      <w:proofErr w:type="gramStart"/>
      <w:r>
        <w:rPr>
          <w:rFonts w:ascii="Heebo" w:hAnsi="Heebo" w:cs="Heebo" w:hint="cs"/>
          <w:color w:val="333333"/>
          <w:sz w:val="27"/>
          <w:szCs w:val="27"/>
        </w:rPr>
        <w:t>que</w:t>
      </w:r>
      <w:proofErr w:type="gramEnd"/>
      <w:r>
        <w:rPr>
          <w:rFonts w:ascii="Heebo" w:hAnsi="Heebo" w:cs="Heebo" w:hint="cs"/>
          <w:color w:val="333333"/>
          <w:sz w:val="27"/>
          <w:szCs w:val="27"/>
        </w:rPr>
        <w:t xml:space="preserve"> el RGPD le confiere con diversos derechos asociados a sus datos, incluso después de que nos haya dado su consentimiento explícito para el tratamiento de dichos datos.</w:t>
      </w:r>
    </w:p>
    <w:p w14:paraId="63717ECC"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Los Derechos a los que tienes derechos, de conformidad con la normativa de protección vigente actualmente, son los siguientes:</w:t>
      </w:r>
    </w:p>
    <w:p w14:paraId="141A5039" w14:textId="43752EBA"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Derecho de acceso: Todos los Usuarios tiene derecho a solicitar a </w:t>
      </w:r>
      <w:r>
        <w:rPr>
          <w:rFonts w:ascii="Heebo" w:hAnsi="Heebo" w:cs="Heebo"/>
          <w:color w:val="333333"/>
          <w:sz w:val="27"/>
          <w:szCs w:val="27"/>
        </w:rPr>
        <w:t>LECEMSOL BCN</w:t>
      </w:r>
      <w:r>
        <w:rPr>
          <w:rFonts w:ascii="Heebo" w:hAnsi="Heebo" w:cs="Heebo" w:hint="cs"/>
          <w:color w:val="333333"/>
          <w:sz w:val="27"/>
          <w:szCs w:val="27"/>
        </w:rPr>
        <w:t xml:space="preserve"> S.L. en cualquier momento que les comuniquemos qué información disponemos de ellos y así proceder a modificarlo, actualizarla o suprimirla.</w:t>
      </w:r>
    </w:p>
    <w:p w14:paraId="508454B3" w14:textId="483AABFE"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lastRenderedPageBreak/>
        <w:t xml:space="preserve">Derecho de rectificación: Los Usuarios tiene derecho a solicitar la rectificación de los datos personales inexactos o incompletos de que disponga </w:t>
      </w:r>
      <w:r>
        <w:rPr>
          <w:rFonts w:ascii="Heebo" w:hAnsi="Heebo" w:cs="Heebo"/>
          <w:color w:val="333333"/>
          <w:sz w:val="27"/>
          <w:szCs w:val="27"/>
        </w:rPr>
        <w:t>LECEMSOL BCN</w:t>
      </w:r>
      <w:r>
        <w:rPr>
          <w:rFonts w:ascii="Heebo" w:hAnsi="Heebo" w:cs="Heebo" w:hint="cs"/>
          <w:color w:val="333333"/>
          <w:sz w:val="27"/>
          <w:szCs w:val="27"/>
        </w:rPr>
        <w:t xml:space="preserve"> S.L. sobre ellos. En el caso de que se hallan compartido sus datos con terceros, se procederá, en base a la petición del Usuario a comunicar la rectificación de los datos que se han cedido ha dicho tercero, salvo en aquellos supuestos en que suponga un esfuerzo desproporcionado.</w:t>
      </w:r>
    </w:p>
    <w:p w14:paraId="7FB2477E" w14:textId="3664B20A"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Derecho de cancelación o supresión: Los Usuarios tienen derecho a solicitar que se supriman sus datos personales de nuestra base de datos. En esta situación, el Usuario debe ser consciente que la supresión de sus datos personales implica el cierre de su cuenta particular en la Web de </w:t>
      </w:r>
      <w:r>
        <w:rPr>
          <w:rFonts w:ascii="Heebo" w:hAnsi="Heebo" w:cs="Heebo"/>
          <w:color w:val="333333"/>
          <w:sz w:val="27"/>
          <w:szCs w:val="27"/>
        </w:rPr>
        <w:t>LECEMSOL BCN</w:t>
      </w:r>
      <w:r>
        <w:rPr>
          <w:rFonts w:ascii="Heebo" w:hAnsi="Heebo" w:cs="Heebo" w:hint="cs"/>
          <w:color w:val="333333"/>
          <w:sz w:val="27"/>
          <w:szCs w:val="27"/>
        </w:rPr>
        <w:t xml:space="preserve"> S.L., no pudiendo beneficiarse de todos los servicios y ventajas que ello conlleva. Tenga en cuenta que, después de cerrar una cuenta, ya no podrá iniciar sesión ni acceder a su información personal. Sin embargo, podrá abrir una cuenta nueva en cualquier momento.</w:t>
      </w:r>
    </w:p>
    <w:p w14:paraId="756D9F43"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Derecho de oposición: Este derecho le permite oponerse al tratamiento de sus datos personales cuando lo hagamos por uno de los cuatro motivos que se enumeran a continuación: I) nuestros intereses legítimos; II) autorizarnos a realizar una tarea que redunde en interés público o ejercer una autoridad oficial; III) enviarle material de marketing directo; y IV) con fines científicos, históricos, de investigación o estadísticos.</w:t>
      </w:r>
    </w:p>
    <w:p w14:paraId="0983BC2A" w14:textId="088D14F0"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Derecho a retirar el consentimiento: Los usuarios podrán oponerse, una vez nos hayan dado su consentimiento expreso para el tratamiento de sus datos en una serie de finalidades concretas, oponerse al tratamiento de sus datos para una serie de finalidades (ej. marketing, elaboración de perfil, cesión a un tercero concreto, </w:t>
      </w:r>
      <w:proofErr w:type="spellStart"/>
      <w:r>
        <w:rPr>
          <w:rFonts w:ascii="Heebo" w:hAnsi="Heebo" w:cs="Heebo" w:hint="cs"/>
          <w:color w:val="333333"/>
          <w:sz w:val="27"/>
          <w:szCs w:val="27"/>
        </w:rPr>
        <w:t>etc</w:t>
      </w:r>
      <w:proofErr w:type="spellEnd"/>
      <w:r>
        <w:rPr>
          <w:rFonts w:ascii="Heebo" w:hAnsi="Heebo" w:cs="Heebo" w:hint="cs"/>
          <w:color w:val="333333"/>
          <w:sz w:val="27"/>
          <w:szCs w:val="27"/>
        </w:rPr>
        <w:t xml:space="preserve">…), pudiendo el Usuario retirar su consentimiento en cualquier momento a efectos de que </w:t>
      </w:r>
      <w:r>
        <w:rPr>
          <w:rFonts w:ascii="Heebo" w:hAnsi="Heebo" w:cs="Heebo"/>
          <w:color w:val="333333"/>
          <w:sz w:val="27"/>
          <w:szCs w:val="27"/>
        </w:rPr>
        <w:t>LECEMSOL BCN</w:t>
      </w:r>
      <w:r>
        <w:rPr>
          <w:rFonts w:ascii="Heebo" w:hAnsi="Heebo" w:cs="Heebo" w:hint="cs"/>
          <w:color w:val="333333"/>
          <w:sz w:val="27"/>
          <w:szCs w:val="27"/>
        </w:rPr>
        <w:t xml:space="preserve"> S.L. deje de tratar sus datos con el fin indicado por el Usuario.</w:t>
      </w:r>
    </w:p>
    <w:p w14:paraId="1DD63D40"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Derecho a limitar el consentimiento: En determinadas circunstancias, el Usuario tiene derecho a solicitar que limitemos el tratamiento de sus </w:t>
      </w:r>
      <w:r>
        <w:rPr>
          <w:rFonts w:ascii="Heebo" w:hAnsi="Heebo" w:cs="Heebo" w:hint="cs"/>
          <w:color w:val="333333"/>
          <w:sz w:val="27"/>
          <w:szCs w:val="27"/>
        </w:rPr>
        <w:lastRenderedPageBreak/>
        <w:t>datos personales, lo que quiere decir que solamente podremos seguir almacenándolos y que no podremos realizar ninguna otra actividad de tratamiento hasta que: I) se resuelva una de las circunstancias que se enumeran a continuación; II) otorgue su consentimiento; o bien III) sea necesario el tratamiento ulterior, ya sea para la formulación, el ejercicio o la defensa de un procedimiento jurídico, con miras a la protección de los derechos de otra persona física o por razones de interés público importante de la Unión Europea o de un determinado Estado miembro.</w:t>
      </w:r>
    </w:p>
    <w:p w14:paraId="3EF8773F"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El Usuario tiene derecho a solicitar la limitación del tratamiento en las siguientes circunstancias:</w:t>
      </w:r>
    </w:p>
    <w:p w14:paraId="5D03922A" w14:textId="009895ED"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Cuando se impugne la exactitud de sus datos personales de cuyo tratamiento se ocupe </w:t>
      </w:r>
      <w:r>
        <w:rPr>
          <w:rFonts w:ascii="Heebo" w:hAnsi="Heebo" w:cs="Heebo"/>
          <w:color w:val="333333"/>
          <w:sz w:val="27"/>
          <w:szCs w:val="27"/>
        </w:rPr>
        <w:t>LECEMSOL BCN</w:t>
      </w:r>
      <w:r>
        <w:rPr>
          <w:rFonts w:ascii="Heebo" w:hAnsi="Heebo" w:cs="Heebo" w:hint="cs"/>
          <w:color w:val="333333"/>
          <w:sz w:val="27"/>
          <w:szCs w:val="27"/>
        </w:rPr>
        <w:t xml:space="preserve"> S.L..</w:t>
      </w:r>
      <w:r>
        <w:rPr>
          <w:rFonts w:ascii="Heebo" w:hAnsi="Heebo" w:cs="Heebo" w:hint="cs"/>
          <w:color w:val="333333"/>
          <w:sz w:val="27"/>
          <w:szCs w:val="27"/>
        </w:rPr>
        <w:br/>
        <w:t>Cuando el Usuario se oponga al tratamiento de sus datos personales para nuestros intereses legítimos.</w:t>
      </w:r>
      <w:r>
        <w:rPr>
          <w:rFonts w:ascii="Heebo" w:hAnsi="Heebo" w:cs="Heebo" w:hint="cs"/>
          <w:color w:val="333333"/>
          <w:sz w:val="27"/>
          <w:szCs w:val="27"/>
        </w:rPr>
        <w:br/>
        <w:t>Cuando el tratamiento sea ilícito</w:t>
      </w:r>
      <w:r>
        <w:rPr>
          <w:rFonts w:ascii="Heebo" w:hAnsi="Heebo" w:cs="Heebo" w:hint="cs"/>
          <w:color w:val="333333"/>
          <w:sz w:val="27"/>
          <w:szCs w:val="27"/>
        </w:rPr>
        <w:br/>
        <w:t>Cuando el Usuario considere que ya no tenemos que seguir tratando sus datos.</w:t>
      </w:r>
    </w:p>
    <w:p w14:paraId="6D0B2CC6" w14:textId="6D3078CA"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Derecho de portabilidad: El Usuario tendera derecho a solicitar la portabilidad de sus datos a otro responsable del tratamiento. En este caso, se le facilitará un dosier digital de todos los datos de que dispone </w:t>
      </w:r>
      <w:r>
        <w:rPr>
          <w:rFonts w:ascii="Heebo" w:hAnsi="Heebo" w:cs="Heebo"/>
          <w:color w:val="333333"/>
          <w:sz w:val="27"/>
          <w:szCs w:val="27"/>
        </w:rPr>
        <w:t>LECEMSOL BCN</w:t>
      </w:r>
      <w:r>
        <w:rPr>
          <w:rFonts w:ascii="Heebo" w:hAnsi="Heebo" w:cs="Heebo" w:hint="cs"/>
          <w:color w:val="333333"/>
          <w:sz w:val="27"/>
          <w:szCs w:val="27"/>
        </w:rPr>
        <w:t xml:space="preserve"> S.L. a efectos que los pueda transferir al nuevo responsable.</w:t>
      </w:r>
    </w:p>
    <w:p w14:paraId="60C187C3" w14:textId="04EEC5EC" w:rsidR="00D339DC" w:rsidRDefault="00D339DC" w:rsidP="00D339DC">
      <w:pPr>
        <w:pStyle w:val="NormalWeb"/>
        <w:spacing w:before="0" w:beforeAutospacing="0" w:after="0" w:afterAutospacing="0"/>
        <w:jc w:val="both"/>
        <w:textAlignment w:val="baseline"/>
        <w:rPr>
          <w:rFonts w:ascii="Heebo" w:hAnsi="Heebo" w:cs="Heebo" w:hint="cs"/>
          <w:color w:val="333333"/>
          <w:sz w:val="27"/>
          <w:szCs w:val="27"/>
        </w:rPr>
      </w:pPr>
      <w:r>
        <w:rPr>
          <w:rFonts w:ascii="Heebo" w:hAnsi="Heebo" w:cs="Heebo" w:hint="cs"/>
          <w:color w:val="333333"/>
          <w:sz w:val="27"/>
          <w:szCs w:val="27"/>
        </w:rPr>
        <w:t>Si deseas ejercitar cualquiera de los derechos mencionados anteriormente, puede mandar un correo electrónico a la dirección </w:t>
      </w:r>
      <w:hyperlink r:id="rId6" w:history="1">
        <w:r w:rsidRPr="001A125D">
          <w:rPr>
            <w:rStyle w:val="Hipervnculo"/>
            <w:rFonts w:ascii="Heebo" w:hAnsi="Heebo" w:cs="Heebo" w:hint="cs"/>
            <w:sz w:val="27"/>
            <w:szCs w:val="27"/>
            <w:bdr w:val="none" w:sz="0" w:space="0" w:color="auto" w:frame="1"/>
          </w:rPr>
          <w:t>info@</w:t>
        </w:r>
        <w:r w:rsidRPr="001A125D">
          <w:rPr>
            <w:rStyle w:val="Hipervnculo"/>
            <w:rFonts w:ascii="Heebo" w:hAnsi="Heebo" w:cs="Heebo"/>
            <w:sz w:val="27"/>
            <w:szCs w:val="27"/>
            <w:bdr w:val="none" w:sz="0" w:space="0" w:color="auto" w:frame="1"/>
          </w:rPr>
          <w:t>lecemsol.es</w:t>
        </w:r>
      </w:hyperlink>
      <w:r>
        <w:rPr>
          <w:rFonts w:ascii="Heebo" w:hAnsi="Heebo" w:cs="Heebo" w:hint="cs"/>
          <w:color w:val="333333"/>
          <w:sz w:val="27"/>
          <w:szCs w:val="27"/>
        </w:rPr>
        <w:t> incluyendo siempre una copia de su DNI o de su documento identificativo, así como el derecho que quiere ejercer.</w:t>
      </w:r>
    </w:p>
    <w:p w14:paraId="7B8229F7" w14:textId="348BEEF1"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t xml:space="preserve">El Usuario ha de tener en cuenta que el ejercicio de cualquiera de estos derechos puede influir en el correcto desarrollo de los servicios ofrecidos por </w:t>
      </w:r>
      <w:r>
        <w:rPr>
          <w:rFonts w:ascii="Heebo" w:hAnsi="Heebo" w:cs="Heebo"/>
          <w:color w:val="333333"/>
          <w:sz w:val="27"/>
          <w:szCs w:val="27"/>
        </w:rPr>
        <w:t>LECEMSOL BCN</w:t>
      </w:r>
      <w:r>
        <w:rPr>
          <w:rFonts w:ascii="Heebo" w:hAnsi="Heebo" w:cs="Heebo" w:hint="cs"/>
          <w:color w:val="333333"/>
          <w:sz w:val="27"/>
          <w:szCs w:val="27"/>
        </w:rPr>
        <w:t xml:space="preserve"> S.L., viéndose perjudicada su experiencia con nosotros.</w:t>
      </w:r>
    </w:p>
    <w:p w14:paraId="4B90D8AC"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¿CÓMO PROTEGEMOS SU INFORMACIÓN?</w:t>
      </w:r>
    </w:p>
    <w:p w14:paraId="0ED52690" w14:textId="63D364A3"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hint="cs"/>
          <w:color w:val="333333"/>
          <w:sz w:val="27"/>
          <w:szCs w:val="27"/>
        </w:rPr>
        <w:lastRenderedPageBreak/>
        <w:t xml:space="preserve">Deseamos que se sienta seguro al utilizar </w:t>
      </w:r>
      <w:r>
        <w:rPr>
          <w:rFonts w:ascii="Heebo" w:hAnsi="Heebo" w:cs="Heebo"/>
          <w:color w:val="333333"/>
          <w:sz w:val="27"/>
          <w:szCs w:val="27"/>
        </w:rPr>
        <w:t>LECEMSOL BCN</w:t>
      </w:r>
      <w:r>
        <w:rPr>
          <w:rFonts w:ascii="Heebo" w:hAnsi="Heebo" w:cs="Heebo" w:hint="cs"/>
          <w:color w:val="333333"/>
          <w:sz w:val="27"/>
          <w:szCs w:val="27"/>
        </w:rPr>
        <w:t xml:space="preserve"> S.L. y nos comprometemos a proteger la información que recopilamos. Aunque ningún sitio web puede garantizar íntegramente su seguridad, hemos implementado y mantenemos medidas físicas, administrativas, técnicas y organizativas apropiadas para proteger la información personal que nos proporciona frente al acceso no autorizado o ilegal, el uso de la divulgación, y contra pérdidas, daños, alteraciones o destrucciones accidentales. Por ejemplo, solo los empleados autorizados pueden acceder a la información personal, y solo pueden hacerlo para llevar a cabo funciones empresariales permitidas o para las que están autorizados. Asimismo, utilizamos comunicaciones encriptadas para transmitir la información personal entre nuestro sistema y el suyo, así como entre nuestro sistema y el de las partes con las que compartimos la información; además, utilizamos cortafuegos y sistemas de detección de intrusos para evitar que las personas no autorizadas obtengan acceso a su información</w:t>
      </w:r>
    </w:p>
    <w:p w14:paraId="22352141"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PRIVACIDAD INFANTIL</w:t>
      </w:r>
    </w:p>
    <w:p w14:paraId="6B498444" w14:textId="4175AD14"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Fonts w:ascii="Heebo" w:hAnsi="Heebo" w:cs="Heebo"/>
          <w:color w:val="333333"/>
          <w:sz w:val="27"/>
          <w:szCs w:val="27"/>
        </w:rPr>
        <w:t>LECEMSOL BCN</w:t>
      </w:r>
      <w:r>
        <w:rPr>
          <w:rFonts w:ascii="Heebo" w:hAnsi="Heebo" w:cs="Heebo" w:hint="cs"/>
          <w:color w:val="333333"/>
          <w:sz w:val="27"/>
          <w:szCs w:val="27"/>
        </w:rPr>
        <w:t xml:space="preserve"> S.L.</w:t>
      </w:r>
      <w:r>
        <w:rPr>
          <w:rFonts w:ascii="Heebo" w:hAnsi="Heebo" w:cs="Heebo"/>
          <w:color w:val="333333"/>
          <w:sz w:val="27"/>
          <w:szCs w:val="27"/>
        </w:rPr>
        <w:t xml:space="preserve"> </w:t>
      </w:r>
      <w:r>
        <w:rPr>
          <w:rFonts w:ascii="Heebo" w:hAnsi="Heebo" w:cs="Heebo" w:hint="cs"/>
          <w:color w:val="333333"/>
          <w:sz w:val="27"/>
          <w:szCs w:val="27"/>
        </w:rPr>
        <w:t xml:space="preserve">es un sitio para el público en general, pero no ofrece servicios dirigidos a los niños. En caso de que desde </w:t>
      </w:r>
      <w:r>
        <w:rPr>
          <w:rFonts w:ascii="Heebo" w:hAnsi="Heebo" w:cs="Heebo"/>
          <w:color w:val="333333"/>
          <w:sz w:val="27"/>
          <w:szCs w:val="27"/>
        </w:rPr>
        <w:t>LECEMSOL BCN</w:t>
      </w:r>
      <w:r>
        <w:rPr>
          <w:rFonts w:ascii="Heebo" w:hAnsi="Heebo" w:cs="Heebo" w:hint="cs"/>
          <w:color w:val="333333"/>
          <w:sz w:val="27"/>
          <w:szCs w:val="27"/>
        </w:rPr>
        <w:t xml:space="preserve"> S.L. tengamos conocimiento que un menor de 14 años nos ha estado suministrando con información de carácter persona, procederemos inmediatamente a su eliminación y destrucción.</w:t>
      </w:r>
    </w:p>
    <w:p w14:paraId="7E6413BE" w14:textId="77777777" w:rsidR="00D339DC" w:rsidRDefault="00D339DC" w:rsidP="00D339DC">
      <w:pPr>
        <w:pStyle w:val="NormalWeb"/>
        <w:spacing w:before="150" w:beforeAutospacing="0" w:after="225" w:afterAutospacing="0"/>
        <w:jc w:val="both"/>
        <w:textAlignment w:val="baseline"/>
        <w:rPr>
          <w:rFonts w:ascii="Heebo" w:hAnsi="Heebo" w:cs="Heebo" w:hint="cs"/>
          <w:color w:val="333333"/>
          <w:sz w:val="27"/>
          <w:szCs w:val="27"/>
        </w:rPr>
      </w:pPr>
      <w:r>
        <w:rPr>
          <w:rStyle w:val="Textoennegrita"/>
          <w:rFonts w:ascii="Heebo" w:hAnsi="Heebo" w:cs="Heebo" w:hint="cs"/>
          <w:color w:val="333333"/>
          <w:sz w:val="27"/>
          <w:szCs w:val="27"/>
        </w:rPr>
        <w:t>ENLACES EXTERNOS</w:t>
      </w:r>
    </w:p>
    <w:p w14:paraId="60566791" w14:textId="77777777" w:rsidR="00D339DC" w:rsidRDefault="00D339DC" w:rsidP="00D339DC">
      <w:pPr>
        <w:pStyle w:val="NormalWeb"/>
        <w:spacing w:before="150" w:beforeAutospacing="0" w:after="0" w:afterAutospacing="0"/>
        <w:jc w:val="both"/>
        <w:textAlignment w:val="baseline"/>
        <w:rPr>
          <w:rFonts w:ascii="Heebo" w:hAnsi="Heebo" w:cs="Heebo" w:hint="cs"/>
          <w:color w:val="333333"/>
          <w:sz w:val="27"/>
          <w:szCs w:val="27"/>
        </w:rPr>
      </w:pPr>
      <w:r>
        <w:rPr>
          <w:rFonts w:ascii="Heebo" w:hAnsi="Heebo" w:cs="Heebo" w:hint="cs"/>
          <w:color w:val="333333"/>
          <w:sz w:val="27"/>
          <w:szCs w:val="27"/>
        </w:rPr>
        <w:t>Es posible que nuestra Web incluya enlaces a sitios web de terceros. Si accede a otros sitios web desde los enlaces que se proporcionan en nuestro Sitio web, es posible que los operadores de dichos sitios web recopilen información sobre usted y que la utilicen de acuerdo con su política de privacidad, que puede diferir de nuestra Política de privacidad. Le recomendamos que examine las declaraciones de privacidad publicadas en esos otros sitios web para conocer sus procedimientos a la hora de recopilar, utilizar y divulgar la información personal.</w:t>
      </w:r>
    </w:p>
    <w:p w14:paraId="780A7D46" w14:textId="77777777" w:rsidR="004A721A" w:rsidRPr="00D339DC" w:rsidRDefault="004A721A" w:rsidP="00D339DC">
      <w:pPr>
        <w:jc w:val="both"/>
      </w:pPr>
    </w:p>
    <w:sectPr w:rsidR="004A721A" w:rsidRPr="00D339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Heebo">
    <w:panose1 w:val="00000000000000000000"/>
    <w:charset w:val="B1"/>
    <w:family w:val="auto"/>
    <w:pitch w:val="variable"/>
    <w:sig w:usb0="A00008E7" w:usb1="40000043"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9DC"/>
    <w:rsid w:val="004A721A"/>
    <w:rsid w:val="00B91B9F"/>
    <w:rsid w:val="00D339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05B7F525"/>
  <w15:chartTrackingRefBased/>
  <w15:docId w15:val="{A98C0A35-A30E-2A46-B735-AD8DA820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339DC"/>
    <w:pPr>
      <w:spacing w:before="100" w:beforeAutospacing="1" w:after="100" w:afterAutospacing="1"/>
      <w:outlineLvl w:val="0"/>
    </w:pPr>
    <w:rPr>
      <w:rFonts w:ascii="Times New Roman" w:eastAsia="Times New Roman" w:hAnsi="Times New Roman" w:cs="Times New Roman"/>
      <w:b/>
      <w:bCs/>
      <w:kern w:val="36"/>
      <w:sz w:val="48"/>
      <w:szCs w:val="48"/>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339DC"/>
    <w:rPr>
      <w:rFonts w:ascii="Times New Roman" w:eastAsia="Times New Roman" w:hAnsi="Times New Roman" w:cs="Times New Roman"/>
      <w:b/>
      <w:bCs/>
      <w:kern w:val="36"/>
      <w:sz w:val="48"/>
      <w:szCs w:val="48"/>
      <w:lang w:eastAsia="es-ES_tradnl"/>
      <w14:ligatures w14:val="none"/>
    </w:rPr>
  </w:style>
  <w:style w:type="paragraph" w:customStyle="1" w:styleId="stylestext--mdv07uf">
    <w:name w:val="styles_text--md__v07uf"/>
    <w:basedOn w:val="Normal"/>
    <w:rsid w:val="00D339DC"/>
    <w:pPr>
      <w:spacing w:before="100" w:beforeAutospacing="1" w:after="100" w:afterAutospacing="1"/>
    </w:pPr>
    <w:rPr>
      <w:rFonts w:ascii="Times New Roman" w:eastAsia="Times New Roman" w:hAnsi="Times New Roman" w:cs="Times New Roman"/>
      <w:kern w:val="0"/>
      <w:lang w:eastAsia="es-ES_tradnl"/>
      <w14:ligatures w14:val="none"/>
    </w:rPr>
  </w:style>
  <w:style w:type="paragraph" w:styleId="NormalWeb">
    <w:name w:val="Normal (Web)"/>
    <w:basedOn w:val="Normal"/>
    <w:uiPriority w:val="99"/>
    <w:semiHidden/>
    <w:unhideWhenUsed/>
    <w:rsid w:val="00D339DC"/>
    <w:pPr>
      <w:spacing w:before="100" w:beforeAutospacing="1" w:after="100" w:afterAutospacing="1"/>
    </w:pPr>
    <w:rPr>
      <w:rFonts w:ascii="Times New Roman" w:eastAsia="Times New Roman" w:hAnsi="Times New Roman" w:cs="Times New Roman"/>
      <w:kern w:val="0"/>
      <w:lang w:eastAsia="es-ES_tradnl"/>
      <w14:ligatures w14:val="none"/>
    </w:rPr>
  </w:style>
  <w:style w:type="character" w:styleId="Hipervnculo">
    <w:name w:val="Hyperlink"/>
    <w:basedOn w:val="Fuentedeprrafopredeter"/>
    <w:uiPriority w:val="99"/>
    <w:unhideWhenUsed/>
    <w:rsid w:val="00D339DC"/>
    <w:rPr>
      <w:color w:val="0000FF"/>
      <w:u w:val="single"/>
    </w:rPr>
  </w:style>
  <w:style w:type="character" w:styleId="Textoennegrita">
    <w:name w:val="Strong"/>
    <w:basedOn w:val="Fuentedeprrafopredeter"/>
    <w:uiPriority w:val="22"/>
    <w:qFormat/>
    <w:rsid w:val="00D339DC"/>
    <w:rPr>
      <w:b/>
      <w:bCs/>
    </w:rPr>
  </w:style>
  <w:style w:type="character" w:styleId="Mencinsinresolver">
    <w:name w:val="Unresolved Mention"/>
    <w:basedOn w:val="Fuentedeprrafopredeter"/>
    <w:uiPriority w:val="99"/>
    <w:semiHidden/>
    <w:unhideWhenUsed/>
    <w:rsid w:val="00D339DC"/>
    <w:rPr>
      <w:color w:val="605E5C"/>
      <w:shd w:val="clear" w:color="auto" w:fill="E1DFDD"/>
    </w:rPr>
  </w:style>
  <w:style w:type="character" w:styleId="Hipervnculovisitado">
    <w:name w:val="FollowedHyperlink"/>
    <w:basedOn w:val="Fuentedeprrafopredeter"/>
    <w:uiPriority w:val="99"/>
    <w:semiHidden/>
    <w:unhideWhenUsed/>
    <w:rsid w:val="00D339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77634">
      <w:bodyDiv w:val="1"/>
      <w:marLeft w:val="0"/>
      <w:marRight w:val="0"/>
      <w:marTop w:val="0"/>
      <w:marBottom w:val="0"/>
      <w:divBdr>
        <w:top w:val="none" w:sz="0" w:space="0" w:color="auto"/>
        <w:left w:val="none" w:sz="0" w:space="0" w:color="auto"/>
        <w:bottom w:val="none" w:sz="0" w:space="0" w:color="auto"/>
        <w:right w:val="none" w:sz="0" w:space="0" w:color="auto"/>
      </w:divBdr>
      <w:divsChild>
        <w:div w:id="7409719">
          <w:marLeft w:val="0"/>
          <w:marRight w:val="0"/>
          <w:marTop w:val="0"/>
          <w:marBottom w:val="0"/>
          <w:divBdr>
            <w:top w:val="none" w:sz="0" w:space="0" w:color="auto"/>
            <w:left w:val="none" w:sz="0" w:space="0" w:color="auto"/>
            <w:bottom w:val="none" w:sz="0" w:space="0" w:color="auto"/>
            <w:right w:val="none" w:sz="0" w:space="0" w:color="auto"/>
          </w:divBdr>
        </w:div>
      </w:divsChild>
    </w:div>
    <w:div w:id="966198682">
      <w:bodyDiv w:val="1"/>
      <w:marLeft w:val="0"/>
      <w:marRight w:val="0"/>
      <w:marTop w:val="0"/>
      <w:marBottom w:val="0"/>
      <w:divBdr>
        <w:top w:val="none" w:sz="0" w:space="0" w:color="auto"/>
        <w:left w:val="none" w:sz="0" w:space="0" w:color="auto"/>
        <w:bottom w:val="none" w:sz="0" w:space="0" w:color="auto"/>
        <w:right w:val="none" w:sz="0" w:space="0" w:color="auto"/>
      </w:divBdr>
      <w:divsChild>
        <w:div w:id="1051534683">
          <w:marLeft w:val="0"/>
          <w:marRight w:val="0"/>
          <w:marTop w:val="0"/>
          <w:marBottom w:val="0"/>
          <w:divBdr>
            <w:top w:val="none" w:sz="0" w:space="0" w:color="auto"/>
            <w:left w:val="none" w:sz="0" w:space="0" w:color="auto"/>
            <w:bottom w:val="none" w:sz="0" w:space="0" w:color="auto"/>
            <w:right w:val="none" w:sz="0" w:space="0" w:color="auto"/>
          </w:divBdr>
        </w:div>
      </w:divsChild>
    </w:div>
    <w:div w:id="1176191314">
      <w:bodyDiv w:val="1"/>
      <w:marLeft w:val="0"/>
      <w:marRight w:val="0"/>
      <w:marTop w:val="0"/>
      <w:marBottom w:val="0"/>
      <w:divBdr>
        <w:top w:val="none" w:sz="0" w:space="0" w:color="auto"/>
        <w:left w:val="none" w:sz="0" w:space="0" w:color="auto"/>
        <w:bottom w:val="none" w:sz="0" w:space="0" w:color="auto"/>
        <w:right w:val="none" w:sz="0" w:space="0" w:color="auto"/>
      </w:divBdr>
      <w:divsChild>
        <w:div w:id="80180969">
          <w:marLeft w:val="0"/>
          <w:marRight w:val="0"/>
          <w:marTop w:val="0"/>
          <w:marBottom w:val="0"/>
          <w:divBdr>
            <w:top w:val="single" w:sz="2" w:space="0" w:color="E5E7EB"/>
            <w:left w:val="single" w:sz="2" w:space="0" w:color="E5E7EB"/>
            <w:bottom w:val="single" w:sz="2" w:space="0" w:color="E5E7EB"/>
            <w:right w:val="single" w:sz="2" w:space="0" w:color="E5E7EB"/>
          </w:divBdr>
        </w:div>
        <w:div w:id="173527843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462306958">
      <w:bodyDiv w:val="1"/>
      <w:marLeft w:val="0"/>
      <w:marRight w:val="0"/>
      <w:marTop w:val="0"/>
      <w:marBottom w:val="0"/>
      <w:divBdr>
        <w:top w:val="none" w:sz="0" w:space="0" w:color="auto"/>
        <w:left w:val="none" w:sz="0" w:space="0" w:color="auto"/>
        <w:bottom w:val="none" w:sz="0" w:space="0" w:color="auto"/>
        <w:right w:val="none" w:sz="0" w:space="0" w:color="auto"/>
      </w:divBdr>
      <w:divsChild>
        <w:div w:id="742532297">
          <w:marLeft w:val="0"/>
          <w:marRight w:val="0"/>
          <w:marTop w:val="0"/>
          <w:marBottom w:val="0"/>
          <w:divBdr>
            <w:top w:val="none" w:sz="0" w:space="0" w:color="auto"/>
            <w:left w:val="none" w:sz="0" w:space="0" w:color="auto"/>
            <w:bottom w:val="none" w:sz="0" w:space="0" w:color="auto"/>
            <w:right w:val="none" w:sz="0" w:space="0" w:color="auto"/>
          </w:divBdr>
        </w:div>
      </w:divsChild>
    </w:div>
    <w:div w:id="1476141027">
      <w:bodyDiv w:val="1"/>
      <w:marLeft w:val="0"/>
      <w:marRight w:val="0"/>
      <w:marTop w:val="0"/>
      <w:marBottom w:val="0"/>
      <w:divBdr>
        <w:top w:val="none" w:sz="0" w:space="0" w:color="auto"/>
        <w:left w:val="none" w:sz="0" w:space="0" w:color="auto"/>
        <w:bottom w:val="none" w:sz="0" w:space="0" w:color="auto"/>
        <w:right w:val="none" w:sz="0" w:space="0" w:color="auto"/>
      </w:divBdr>
      <w:divsChild>
        <w:div w:id="719355569">
          <w:marLeft w:val="0"/>
          <w:marRight w:val="0"/>
          <w:marTop w:val="0"/>
          <w:marBottom w:val="0"/>
          <w:divBdr>
            <w:top w:val="single" w:sz="2" w:space="0" w:color="E5E7EB"/>
            <w:left w:val="single" w:sz="2" w:space="0" w:color="E5E7EB"/>
            <w:bottom w:val="single" w:sz="2" w:space="0" w:color="E5E7EB"/>
            <w:right w:val="single" w:sz="2" w:space="0" w:color="E5E7EB"/>
          </w:divBdr>
        </w:div>
        <w:div w:id="1798450622">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13553268">
      <w:bodyDiv w:val="1"/>
      <w:marLeft w:val="0"/>
      <w:marRight w:val="0"/>
      <w:marTop w:val="0"/>
      <w:marBottom w:val="0"/>
      <w:divBdr>
        <w:top w:val="none" w:sz="0" w:space="0" w:color="auto"/>
        <w:left w:val="none" w:sz="0" w:space="0" w:color="auto"/>
        <w:bottom w:val="none" w:sz="0" w:space="0" w:color="auto"/>
        <w:right w:val="none" w:sz="0" w:space="0" w:color="auto"/>
      </w:divBdr>
      <w:divsChild>
        <w:div w:id="1338117498">
          <w:marLeft w:val="0"/>
          <w:marRight w:val="0"/>
          <w:marTop w:val="0"/>
          <w:marBottom w:val="300"/>
          <w:divBdr>
            <w:top w:val="none" w:sz="0" w:space="0" w:color="auto"/>
            <w:left w:val="none" w:sz="0" w:space="0" w:color="auto"/>
            <w:bottom w:val="none" w:sz="0" w:space="0" w:color="auto"/>
            <w:right w:val="none" w:sz="0" w:space="0" w:color="auto"/>
          </w:divBdr>
          <w:divsChild>
            <w:div w:id="267469434">
              <w:marLeft w:val="0"/>
              <w:marRight w:val="0"/>
              <w:marTop w:val="0"/>
              <w:marBottom w:val="0"/>
              <w:divBdr>
                <w:top w:val="none" w:sz="0" w:space="0" w:color="auto"/>
                <w:left w:val="none" w:sz="0" w:space="0" w:color="auto"/>
                <w:bottom w:val="none" w:sz="0" w:space="0" w:color="auto"/>
                <w:right w:val="none" w:sz="0" w:space="0" w:color="auto"/>
              </w:divBdr>
            </w:div>
          </w:divsChild>
        </w:div>
        <w:div w:id="2098474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ecemsol.es" TargetMode="External"/><Relationship Id="rId5" Type="http://schemas.openxmlformats.org/officeDocument/2006/relationships/hyperlink" Target="mailto:info@lecemsol.es." TargetMode="External"/><Relationship Id="rId4" Type="http://schemas.openxmlformats.org/officeDocument/2006/relationships/hyperlink" Target="http://www.airesdellinar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2738</Words>
  <Characters>15061</Characters>
  <Application>Microsoft Office Word</Application>
  <DocSecurity>0</DocSecurity>
  <Lines>125</Lines>
  <Paragraphs>35</Paragraphs>
  <ScaleCrop>false</ScaleCrop>
  <Company/>
  <LinksUpToDate>false</LinksUpToDate>
  <CharactersWithSpaces>17764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Lascorz</dc:creator>
  <cp:keywords/>
  <dc:description/>
  <cp:lastModifiedBy>Carlos Lascorz</cp:lastModifiedBy>
  <cp:revision>1</cp:revision>
  <dcterms:created xsi:type="dcterms:W3CDTF">2024-02-07T09:02:00Z</dcterms:created>
  <dcterms:modified xsi:type="dcterms:W3CDTF">2024-02-07T09:43:00Z</dcterms:modified>
</cp:coreProperties>
</file>